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D40400">
        <w:trPr>
          <w:trHeight w:val="4537"/>
        </w:trPr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982770" w:rsidRDefault="00982770" w:rsidP="00982770"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ПРОЕКТ</w:t>
            </w: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5B1B76" w:rsidRDefault="00D20020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AD461D4" wp14:editId="40BA024B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13E2" w:rsidRPr="005B1B76">
              <w:rPr>
                <w:b/>
                <w:sz w:val="32"/>
                <w:szCs w:val="32"/>
              </w:rPr>
              <w:t>АДМИНИСТРАЦИЯ</w:t>
            </w:r>
          </w:p>
          <w:p w:rsidR="009066F5" w:rsidRPr="005B1B76" w:rsidRDefault="00BC287B" w:rsidP="009066F5">
            <w:pPr>
              <w:pStyle w:val="1"/>
              <w:rPr>
                <w:sz w:val="32"/>
                <w:szCs w:val="32"/>
              </w:rPr>
            </w:pPr>
            <w:r w:rsidRPr="005B1B76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5B1B76" w:rsidRDefault="00BC287B" w:rsidP="009066F5">
            <w:pPr>
              <w:pStyle w:val="1"/>
              <w:rPr>
                <w:sz w:val="32"/>
                <w:szCs w:val="32"/>
              </w:rPr>
            </w:pPr>
            <w:r w:rsidRPr="005B1B76">
              <w:rPr>
                <w:sz w:val="32"/>
                <w:szCs w:val="32"/>
              </w:rPr>
              <w:t>ПЕСТРАВСКИЙ</w:t>
            </w:r>
          </w:p>
          <w:p w:rsidR="00BC287B" w:rsidRPr="005B1B76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5B1B76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5B1B76" w:rsidRDefault="00BC287B" w:rsidP="009066F5">
            <w:pPr>
              <w:jc w:val="center"/>
              <w:rPr>
                <w:szCs w:val="32"/>
              </w:rPr>
            </w:pPr>
            <w:bookmarkStart w:id="0" w:name="_GoBack"/>
            <w:bookmarkEnd w:id="0"/>
          </w:p>
          <w:p w:rsidR="00BC287B" w:rsidRPr="005B1B76" w:rsidRDefault="00BC287B" w:rsidP="009066F5">
            <w:pPr>
              <w:jc w:val="center"/>
              <w:rPr>
                <w:sz w:val="32"/>
                <w:szCs w:val="32"/>
                <w:lang w:val="en-US"/>
              </w:rPr>
            </w:pPr>
            <w:r w:rsidRPr="005B1B76">
              <w:rPr>
                <w:sz w:val="32"/>
                <w:szCs w:val="32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D40400" w:rsidRDefault="00D40400" w:rsidP="005B1B76">
      <w:pPr>
        <w:jc w:val="center"/>
      </w:pPr>
      <w:r>
        <w:t>О внесении изменений в</w:t>
      </w:r>
      <w:r w:rsidR="005B1B76">
        <w:t xml:space="preserve"> </w:t>
      </w:r>
      <w:r>
        <w:t xml:space="preserve">постановление администрации муниципального района </w:t>
      </w:r>
      <w:proofErr w:type="spellStart"/>
      <w:r>
        <w:t>Пестравский</w:t>
      </w:r>
      <w:proofErr w:type="spellEnd"/>
      <w:r w:rsidR="005B1B76">
        <w:t xml:space="preserve"> Самарской области </w:t>
      </w:r>
      <w:r>
        <w:t xml:space="preserve">от 06.07.2012 </w:t>
      </w:r>
      <w:r w:rsidR="005B1B76">
        <w:t>№ 701</w:t>
      </w:r>
      <w:r>
        <w:t xml:space="preserve"> «Об утверждении положений о постоянно</w:t>
      </w:r>
      <w:r w:rsidR="005B1B76">
        <w:t xml:space="preserve"> </w:t>
      </w:r>
      <w:r>
        <w:t>действующей экспертной комиссии (</w:t>
      </w:r>
      <w:proofErr w:type="gramStart"/>
      <w:r>
        <w:t>ЭК</w:t>
      </w:r>
      <w:proofErr w:type="gramEnd"/>
      <w:r>
        <w:t>) и об архиве администрации</w:t>
      </w:r>
      <w:r w:rsidR="005B1B76">
        <w:t xml:space="preserve"> </w:t>
      </w: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>»</w:t>
      </w:r>
    </w:p>
    <w:p w:rsidR="00D40400" w:rsidRDefault="00D40400" w:rsidP="00D40400">
      <w:pPr>
        <w:ind w:left="-624" w:firstLine="709"/>
      </w:pPr>
    </w:p>
    <w:p w:rsidR="00D40400" w:rsidRDefault="00D40400" w:rsidP="005B1B76">
      <w:pPr>
        <w:ind w:firstLine="567"/>
        <w:jc w:val="both"/>
      </w:pPr>
      <w:r>
        <w:t xml:space="preserve">В связи с </w:t>
      </w:r>
      <w:r w:rsidR="005B1B76">
        <w:t xml:space="preserve">произошедшими </w:t>
      </w:r>
      <w:r>
        <w:t xml:space="preserve">кадровыми изменениями, руководствуясь статьями 41, 43 Устава муниципального района Пестравский Самарской области,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Самарской </w:t>
      </w:r>
      <w:r w:rsidR="006F5F05">
        <w:t>о</w:t>
      </w:r>
      <w:r>
        <w:t>бласти</w:t>
      </w:r>
      <w:r w:rsidR="005B1B76">
        <w:t xml:space="preserve"> </w:t>
      </w:r>
      <w:r>
        <w:t>ПОСТАНОВЛЯЕТ:</w:t>
      </w:r>
    </w:p>
    <w:p w:rsidR="00EE0B93" w:rsidRDefault="00FA6EEC" w:rsidP="005B1B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в постановление</w:t>
      </w:r>
      <w:r w:rsidR="00EE0B93">
        <w:t xml:space="preserve"> </w:t>
      </w:r>
      <w:r w:rsidR="00CA048A">
        <w:t>администрации м</w:t>
      </w:r>
      <w:r w:rsidR="00EE0B93">
        <w:t xml:space="preserve">униципального района </w:t>
      </w:r>
      <w:proofErr w:type="spellStart"/>
      <w:r w:rsidR="00EE0B93">
        <w:t>Пестравский</w:t>
      </w:r>
      <w:proofErr w:type="spellEnd"/>
      <w:r w:rsidR="00CA048A">
        <w:t xml:space="preserve"> </w:t>
      </w:r>
      <w:r w:rsidR="005B1B76">
        <w:t>Самарской области от 06.07.2012 № 701</w:t>
      </w:r>
      <w:r w:rsidR="00CA048A">
        <w:t xml:space="preserve"> </w:t>
      </w:r>
      <w:r w:rsidR="00EE0B93">
        <w:t>«Об утверждении положений о постоянно</w:t>
      </w:r>
      <w:r w:rsidR="00CA048A">
        <w:t xml:space="preserve"> </w:t>
      </w:r>
      <w:r w:rsidR="00EE0B93">
        <w:t>действующей экспертной комиссии (</w:t>
      </w:r>
      <w:proofErr w:type="gramStart"/>
      <w:r w:rsidR="00EE0B93">
        <w:t>ЭК</w:t>
      </w:r>
      <w:proofErr w:type="gramEnd"/>
      <w:r w:rsidR="00EE0B93">
        <w:t xml:space="preserve">) и об архиве администрации муниципального района </w:t>
      </w:r>
      <w:proofErr w:type="spellStart"/>
      <w:r w:rsidR="00EE0B93">
        <w:t>Пестравский</w:t>
      </w:r>
      <w:proofErr w:type="spellEnd"/>
      <w:r w:rsidR="00EE0B93">
        <w:t>»</w:t>
      </w:r>
      <w:r w:rsidR="00CA048A">
        <w:t xml:space="preserve"> </w:t>
      </w:r>
      <w:r w:rsidR="005B1B76">
        <w:t xml:space="preserve">(далее – Постановление) </w:t>
      </w:r>
      <w:r w:rsidR="00CA048A">
        <w:t>изменени</w:t>
      </w:r>
      <w:r w:rsidR="005B1B76">
        <w:t>е</w:t>
      </w:r>
      <w:r w:rsidR="00CA048A">
        <w:t xml:space="preserve">, </w:t>
      </w:r>
      <w:r w:rsidR="005B1B76">
        <w:t xml:space="preserve">изложив </w:t>
      </w:r>
      <w:r w:rsidR="00CA048A">
        <w:t>приложение №</w:t>
      </w:r>
      <w:r w:rsidR="005B1B76">
        <w:t xml:space="preserve"> </w:t>
      </w:r>
      <w:r w:rsidR="00CA048A">
        <w:t xml:space="preserve">3 </w:t>
      </w:r>
      <w:r w:rsidR="005B1B76">
        <w:t xml:space="preserve">к Постановлению </w:t>
      </w:r>
      <w:r w:rsidR="00CA048A">
        <w:t>в новой редакции, согласно приложению к настоящему постановлению.</w:t>
      </w:r>
    </w:p>
    <w:p w:rsidR="005B1B76" w:rsidRDefault="005B1B76" w:rsidP="005B1B7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Признать утратившим силу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11.03.2019 № 133 «</w:t>
      </w:r>
      <w:r>
        <w:t xml:space="preserve">О внесении изменений в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06.07.2012 № 701 «Об утверждении положений о постоянно действующей экспертной комиссии (</w:t>
      </w:r>
      <w:proofErr w:type="gramStart"/>
      <w:r>
        <w:t>ЭК</w:t>
      </w:r>
      <w:proofErr w:type="gramEnd"/>
      <w:r>
        <w:t xml:space="preserve">) и об архиве администрации муниципального района </w:t>
      </w:r>
      <w:proofErr w:type="spellStart"/>
      <w:r>
        <w:t>Пестравский</w:t>
      </w:r>
      <w:proofErr w:type="spellEnd"/>
      <w:r>
        <w:t>».</w:t>
      </w:r>
    </w:p>
    <w:p w:rsidR="00CA048A" w:rsidRDefault="005B1B76" w:rsidP="005B1B76">
      <w:pPr>
        <w:ind w:firstLine="567"/>
        <w:jc w:val="both"/>
      </w:pPr>
      <w:r>
        <w:t>3</w:t>
      </w:r>
      <w:r w:rsidR="00CA048A">
        <w:t>.</w:t>
      </w:r>
      <w:r>
        <w:t xml:space="preserve"> </w:t>
      </w:r>
      <w:r w:rsidR="00CA048A"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="00CA048A">
        <w:t>Пестравский</w:t>
      </w:r>
      <w:proofErr w:type="spellEnd"/>
      <w:r w:rsidR="00CA048A">
        <w:t xml:space="preserve"> Самарской области.</w:t>
      </w:r>
    </w:p>
    <w:p w:rsidR="00CA048A" w:rsidRDefault="005B1B76" w:rsidP="005B1B76">
      <w:pPr>
        <w:ind w:firstLine="567"/>
        <w:jc w:val="both"/>
      </w:pPr>
      <w:r>
        <w:t>4</w:t>
      </w:r>
      <w:r w:rsidR="00CA048A">
        <w:t xml:space="preserve">. </w:t>
      </w:r>
      <w:proofErr w:type="gramStart"/>
      <w:r w:rsidR="00CA048A">
        <w:t>Контроль за</w:t>
      </w:r>
      <w:proofErr w:type="gramEnd"/>
      <w:r w:rsidR="00CA048A"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CA048A">
        <w:t>Пестравский</w:t>
      </w:r>
      <w:proofErr w:type="spellEnd"/>
      <w:r w:rsidR="00CA048A">
        <w:t xml:space="preserve"> А.А.</w:t>
      </w:r>
      <w:r>
        <w:t xml:space="preserve"> </w:t>
      </w:r>
      <w:proofErr w:type="spellStart"/>
      <w:r w:rsidR="00CA048A">
        <w:t>Гречкина</w:t>
      </w:r>
      <w:proofErr w:type="spellEnd"/>
      <w:r w:rsidR="00CA048A">
        <w:t>.</w:t>
      </w:r>
    </w:p>
    <w:p w:rsidR="00CA048A" w:rsidRDefault="00CA048A" w:rsidP="005B1B76">
      <w:pPr>
        <w:ind w:firstLine="567"/>
        <w:jc w:val="both"/>
      </w:pPr>
    </w:p>
    <w:p w:rsidR="00CA048A" w:rsidRDefault="00CA048A" w:rsidP="005B1B76">
      <w:pPr>
        <w:jc w:val="both"/>
      </w:pPr>
      <w:r>
        <w:t xml:space="preserve">Глава муниципального района </w:t>
      </w:r>
    </w:p>
    <w:p w:rsidR="00CA048A" w:rsidRDefault="00CA048A" w:rsidP="005B1B76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</w:t>
      </w:r>
      <w:r w:rsidR="005B1B76">
        <w:t xml:space="preserve">                   </w:t>
      </w:r>
      <w:r>
        <w:t xml:space="preserve">  А.П.</w:t>
      </w:r>
      <w:r w:rsidR="005B1B76">
        <w:t xml:space="preserve"> </w:t>
      </w:r>
      <w:proofErr w:type="spellStart"/>
      <w:r>
        <w:t>Любаев</w:t>
      </w:r>
      <w:proofErr w:type="spellEnd"/>
      <w:r>
        <w:t xml:space="preserve"> </w:t>
      </w:r>
    </w:p>
    <w:p w:rsidR="00CA048A" w:rsidRDefault="00CA048A" w:rsidP="005B1B76">
      <w:pPr>
        <w:jc w:val="both"/>
        <w:rPr>
          <w:sz w:val="20"/>
        </w:rPr>
      </w:pPr>
      <w:r w:rsidRPr="006F5F05">
        <w:rPr>
          <w:sz w:val="20"/>
        </w:rPr>
        <w:t>Мальцева 8(846)74</w:t>
      </w:r>
      <w:r w:rsidR="006F5F05" w:rsidRPr="006F5F05">
        <w:rPr>
          <w:sz w:val="20"/>
        </w:rPr>
        <w:t>21274</w:t>
      </w:r>
      <w:r w:rsidRPr="006F5F05">
        <w:rPr>
          <w:sz w:val="20"/>
        </w:rPr>
        <w:t xml:space="preserve">                   </w:t>
      </w:r>
    </w:p>
    <w:p w:rsidR="00D20020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lastRenderedPageBreak/>
        <w:t>Приложение</w:t>
      </w:r>
    </w:p>
    <w:p w:rsidR="00D20020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t xml:space="preserve"> к постановлению</w:t>
      </w:r>
      <w:r w:rsidR="00D20020">
        <w:rPr>
          <w:szCs w:val="28"/>
        </w:rPr>
        <w:t xml:space="preserve"> </w:t>
      </w:r>
      <w:r w:rsidRPr="006F5F05">
        <w:rPr>
          <w:szCs w:val="28"/>
        </w:rPr>
        <w:t xml:space="preserve">администрации </w:t>
      </w:r>
    </w:p>
    <w:p w:rsidR="00D20020" w:rsidRDefault="006F5F05" w:rsidP="006F5F05">
      <w:pPr>
        <w:ind w:left="-624" w:firstLine="709"/>
        <w:jc w:val="right"/>
        <w:rPr>
          <w:szCs w:val="28"/>
        </w:rPr>
      </w:pPr>
      <w:r w:rsidRPr="006F5F05">
        <w:rPr>
          <w:szCs w:val="28"/>
        </w:rPr>
        <w:t>муниципального</w:t>
      </w:r>
      <w:r w:rsidR="00D20020">
        <w:rPr>
          <w:szCs w:val="28"/>
        </w:rPr>
        <w:t xml:space="preserve"> </w:t>
      </w:r>
      <w:r w:rsidRPr="006F5F05">
        <w:rPr>
          <w:szCs w:val="28"/>
        </w:rPr>
        <w:t xml:space="preserve">района </w:t>
      </w:r>
      <w:proofErr w:type="spellStart"/>
      <w:r w:rsidRPr="006F5F05">
        <w:rPr>
          <w:szCs w:val="28"/>
        </w:rPr>
        <w:t>Пестравский</w:t>
      </w:r>
      <w:proofErr w:type="spellEnd"/>
      <w:r w:rsidR="00D20020">
        <w:rPr>
          <w:szCs w:val="28"/>
        </w:rPr>
        <w:t xml:space="preserve"> </w:t>
      </w:r>
    </w:p>
    <w:p w:rsidR="00D20020" w:rsidRDefault="00D20020" w:rsidP="006F5F05">
      <w:pPr>
        <w:ind w:left="-624" w:firstLine="709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6F5F05" w:rsidRPr="006F5F05" w:rsidRDefault="00D20020" w:rsidP="006F5F05">
      <w:pPr>
        <w:ind w:left="-624" w:firstLine="709"/>
        <w:jc w:val="right"/>
        <w:rPr>
          <w:szCs w:val="28"/>
        </w:rPr>
      </w:pPr>
      <w:r>
        <w:rPr>
          <w:szCs w:val="28"/>
        </w:rPr>
        <w:t>от _______________ № ____</w:t>
      </w:r>
      <w:r w:rsidR="006F5F05" w:rsidRPr="006F5F05">
        <w:rPr>
          <w:szCs w:val="28"/>
        </w:rPr>
        <w:t xml:space="preserve">          </w:t>
      </w: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 w:val="20"/>
        </w:rPr>
      </w:pPr>
    </w:p>
    <w:p w:rsidR="006F5F05" w:rsidRDefault="006F5F05" w:rsidP="006F5F05">
      <w:pPr>
        <w:ind w:left="-624" w:firstLine="709"/>
        <w:jc w:val="center"/>
        <w:rPr>
          <w:szCs w:val="28"/>
        </w:rPr>
      </w:pPr>
      <w:r w:rsidRPr="006F5F05">
        <w:rPr>
          <w:szCs w:val="28"/>
        </w:rPr>
        <w:t>СОСТАВ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>постоянно действующей экспертной комиссии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  <w:r>
        <w:rPr>
          <w:szCs w:val="28"/>
        </w:rPr>
        <w:t>района Пестравский</w:t>
      </w:r>
    </w:p>
    <w:p w:rsidR="006F5F05" w:rsidRDefault="006F5F05" w:rsidP="006F5F05">
      <w:pPr>
        <w:ind w:left="-624" w:firstLine="709"/>
        <w:jc w:val="center"/>
        <w:rPr>
          <w:szCs w:val="28"/>
        </w:rPr>
      </w:pPr>
    </w:p>
    <w:p w:rsidR="00FC2D56" w:rsidRDefault="006F5F05" w:rsidP="00D20020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Гречкин</w:t>
      </w:r>
      <w:proofErr w:type="spellEnd"/>
      <w:r>
        <w:rPr>
          <w:szCs w:val="28"/>
        </w:rPr>
        <w:t xml:space="preserve"> А.А. – руководитель аппарата администрации</w:t>
      </w:r>
      <w:r w:rsidR="00D20020">
        <w:rPr>
          <w:szCs w:val="28"/>
        </w:rPr>
        <w:t xml:space="preserve"> </w:t>
      </w:r>
      <w:r w:rsidR="00FC2D56">
        <w:rPr>
          <w:szCs w:val="28"/>
        </w:rPr>
        <w:t>муни</w:t>
      </w:r>
      <w:r>
        <w:rPr>
          <w:szCs w:val="28"/>
        </w:rPr>
        <w:t xml:space="preserve">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D20020">
        <w:rPr>
          <w:szCs w:val="28"/>
        </w:rPr>
        <w:t xml:space="preserve">Самарской области, </w:t>
      </w:r>
      <w:r>
        <w:rPr>
          <w:szCs w:val="28"/>
        </w:rPr>
        <w:t xml:space="preserve">председатель </w:t>
      </w:r>
      <w:r w:rsidR="00D20020">
        <w:rPr>
          <w:szCs w:val="28"/>
        </w:rPr>
        <w:t>экспертной комиссии;</w:t>
      </w:r>
    </w:p>
    <w:p w:rsidR="007574B0" w:rsidRDefault="007574B0" w:rsidP="00D20020">
      <w:pPr>
        <w:ind w:firstLine="567"/>
        <w:jc w:val="both"/>
        <w:rPr>
          <w:szCs w:val="28"/>
        </w:rPr>
      </w:pPr>
    </w:p>
    <w:p w:rsidR="00FC2D56" w:rsidRDefault="00FC2D56" w:rsidP="00D20020">
      <w:pPr>
        <w:ind w:firstLine="567"/>
        <w:jc w:val="both"/>
        <w:rPr>
          <w:szCs w:val="28"/>
        </w:rPr>
      </w:pPr>
      <w:r>
        <w:rPr>
          <w:szCs w:val="28"/>
        </w:rPr>
        <w:t xml:space="preserve">Дорохова Т.С. – специалист аппарата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D20020">
        <w:rPr>
          <w:szCs w:val="28"/>
        </w:rPr>
        <w:t xml:space="preserve">Самарской области, </w:t>
      </w:r>
      <w:r>
        <w:rPr>
          <w:szCs w:val="28"/>
        </w:rPr>
        <w:t xml:space="preserve">секретарь </w:t>
      </w:r>
      <w:r w:rsidR="00D20020">
        <w:rPr>
          <w:szCs w:val="28"/>
        </w:rPr>
        <w:t>экспертной к</w:t>
      </w:r>
      <w:r>
        <w:rPr>
          <w:szCs w:val="28"/>
        </w:rPr>
        <w:t>омиссии</w:t>
      </w:r>
      <w:r w:rsidR="00D20020">
        <w:rPr>
          <w:szCs w:val="28"/>
        </w:rPr>
        <w:t>;</w:t>
      </w:r>
    </w:p>
    <w:p w:rsidR="007574B0" w:rsidRDefault="007574B0" w:rsidP="00D20020">
      <w:pPr>
        <w:ind w:firstLine="567"/>
        <w:jc w:val="both"/>
        <w:rPr>
          <w:szCs w:val="28"/>
        </w:rPr>
      </w:pPr>
    </w:p>
    <w:p w:rsidR="006F5F05" w:rsidRDefault="00FC2D56" w:rsidP="00D20020">
      <w:pPr>
        <w:ind w:firstLine="567"/>
        <w:jc w:val="both"/>
        <w:rPr>
          <w:szCs w:val="28"/>
        </w:rPr>
      </w:pPr>
      <w:r>
        <w:rPr>
          <w:szCs w:val="28"/>
        </w:rPr>
        <w:t xml:space="preserve">Мальцева О.Ю. – начальник архивного отдела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D20020">
        <w:rPr>
          <w:szCs w:val="28"/>
        </w:rPr>
        <w:t xml:space="preserve">Самарской области, </w:t>
      </w:r>
      <w:r>
        <w:rPr>
          <w:szCs w:val="28"/>
        </w:rPr>
        <w:t xml:space="preserve">член </w:t>
      </w:r>
      <w:r w:rsidR="00D20020">
        <w:rPr>
          <w:szCs w:val="28"/>
        </w:rPr>
        <w:t>экспертной комиссии;</w:t>
      </w:r>
    </w:p>
    <w:p w:rsidR="007574B0" w:rsidRDefault="007574B0" w:rsidP="00D20020">
      <w:pPr>
        <w:ind w:firstLine="567"/>
        <w:jc w:val="both"/>
        <w:rPr>
          <w:szCs w:val="28"/>
        </w:rPr>
      </w:pPr>
    </w:p>
    <w:p w:rsidR="00FC2D56" w:rsidRPr="006F5F05" w:rsidRDefault="00FC2D56" w:rsidP="00D20020">
      <w:pPr>
        <w:ind w:firstLine="567"/>
        <w:jc w:val="both"/>
        <w:rPr>
          <w:szCs w:val="28"/>
        </w:rPr>
      </w:pPr>
      <w:r>
        <w:rPr>
          <w:szCs w:val="28"/>
        </w:rPr>
        <w:t xml:space="preserve">Батов А.Ф. – ведущий специалист мобилизационного отдела </w:t>
      </w:r>
      <w:r w:rsidR="00D20020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 w:rsidR="00D20020">
        <w:rPr>
          <w:szCs w:val="28"/>
        </w:rPr>
        <w:t xml:space="preserve"> Самарской области, </w:t>
      </w:r>
      <w:r>
        <w:rPr>
          <w:szCs w:val="28"/>
        </w:rPr>
        <w:t xml:space="preserve">член </w:t>
      </w:r>
      <w:r w:rsidR="00D20020">
        <w:rPr>
          <w:szCs w:val="28"/>
        </w:rPr>
        <w:t>экспертной комиссии.</w:t>
      </w:r>
    </w:p>
    <w:sectPr w:rsidR="00FC2D56" w:rsidRPr="006F5F05" w:rsidSect="005B1B76">
      <w:pgSz w:w="11906" w:h="16838" w:code="9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4BA"/>
    <w:multiLevelType w:val="hybridMultilevel"/>
    <w:tmpl w:val="F5FA40C0"/>
    <w:lvl w:ilvl="0" w:tplc="2856F7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0"/>
    <w:rsid w:val="005B1B76"/>
    <w:rsid w:val="00605103"/>
    <w:rsid w:val="0061569A"/>
    <w:rsid w:val="006213E2"/>
    <w:rsid w:val="006F5F05"/>
    <w:rsid w:val="007574B0"/>
    <w:rsid w:val="008C6CC5"/>
    <w:rsid w:val="009066F5"/>
    <w:rsid w:val="00982770"/>
    <w:rsid w:val="00BC287B"/>
    <w:rsid w:val="00C85697"/>
    <w:rsid w:val="00CA048A"/>
    <w:rsid w:val="00D20020"/>
    <w:rsid w:val="00D40400"/>
    <w:rsid w:val="00DD0FD8"/>
    <w:rsid w:val="00EB5FEC"/>
    <w:rsid w:val="00EE0B93"/>
    <w:rsid w:val="00F442B5"/>
    <w:rsid w:val="00FA6EEC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B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B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vasilchenko\&#1052;&#1086;&#1080;%20&#1076;&#1086;&#1082;&#1091;&#1084;&#1077;&#1085;&#1090;&#1099;\&#1040;&#1076;&#1084;&#1080;&#1085;&#1080;&#1089;&#1090;&#1088;&#1072;&#1094;&#1080;&#1103;%20&#1088;&#1072;&#1081;&#1086;&#1085;&#1072;\2014-2016&#1075;&#1075;\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ЭК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Старкова</cp:lastModifiedBy>
  <cp:revision>3</cp:revision>
  <dcterms:created xsi:type="dcterms:W3CDTF">2020-11-10T10:12:00Z</dcterms:created>
  <dcterms:modified xsi:type="dcterms:W3CDTF">2020-11-10T10:12:00Z</dcterms:modified>
</cp:coreProperties>
</file>